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62" w:rsidRDefault="00DC4701" w:rsidP="00DC4701">
      <w:pPr>
        <w:shd w:val="clear" w:color="auto" w:fill="F2F2F2" w:themeFill="background1" w:themeFillShade="F2"/>
        <w:jc w:val="center"/>
        <w:rPr>
          <w:sz w:val="72"/>
          <w:szCs w:val="72"/>
        </w:rPr>
      </w:pPr>
      <w:r>
        <w:rPr>
          <w:sz w:val="72"/>
          <w:szCs w:val="72"/>
        </w:rPr>
        <w:t>Ortsgemeinde</w:t>
      </w:r>
    </w:p>
    <w:p w:rsidR="00DC4701" w:rsidRPr="00DC4701" w:rsidRDefault="00DC4701" w:rsidP="00DC4701">
      <w:pPr>
        <w:shd w:val="clear" w:color="auto" w:fill="F2F2F2" w:themeFill="background1" w:themeFillShade="F2"/>
        <w:jc w:val="center"/>
        <w:rPr>
          <w:sz w:val="72"/>
          <w:szCs w:val="72"/>
        </w:rPr>
      </w:pPr>
      <w:r>
        <w:rPr>
          <w:sz w:val="72"/>
          <w:szCs w:val="72"/>
        </w:rPr>
        <w:t>Elkenroth</w:t>
      </w:r>
    </w:p>
    <w:p w:rsidR="00524C62" w:rsidRDefault="00524C62" w:rsidP="00DC4701"/>
    <w:p w:rsidR="00DC4701" w:rsidRDefault="00DC4701" w:rsidP="00DC4701"/>
    <w:p w:rsidR="00DC4701" w:rsidRDefault="00DC4701" w:rsidP="00DC4701"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E85A29" wp14:editId="6BD78E57">
                <wp:simplePos x="0" y="0"/>
                <wp:positionH relativeFrom="column">
                  <wp:posOffset>10738</wp:posOffset>
                </wp:positionH>
                <wp:positionV relativeFrom="paragraph">
                  <wp:posOffset>2540</wp:posOffset>
                </wp:positionV>
                <wp:extent cx="5783283" cy="592455"/>
                <wp:effectExtent l="0" t="0" r="27305" b="1714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283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701" w:rsidRPr="003C70E7" w:rsidRDefault="00DC4701" w:rsidP="00DC47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Datengrundlage: Geobasisinformationen der Vermessungs- und Kataster-verwaltung Rheinland-Pfalz - (Zustimmung vom 15. Oktober 2002)</w:t>
                            </w:r>
                          </w:p>
                          <w:p w:rsidR="00DC4701" w:rsidRDefault="00DC4701" w:rsidP="00DC47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.85pt;margin-top:.2pt;width:455.4pt;height:46.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" fillcolor="window" strokecolor="windowText" strokeweight="2pt">
                <v:textbox>
                  <w:txbxContent>
                    <w:p w:rsidR="00DC4701" w:rsidRPr="003C70E7" w:rsidRDefault="00DC4701" w:rsidP="00DC4701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Datengrundlage: Geobasisinformationen der Vermessungs- und Kataster-verwaltung Rheinland-Pfalz - (Zustimmung vom 15. Oktober 2002)</w:t>
                      </w:r>
                    </w:p>
                    <w:p w:rsidR="00DC4701" w:rsidRDefault="00DC4701" w:rsidP="00DC47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4701" w:rsidRDefault="00DC4701" w:rsidP="00DC4701"/>
    <w:p w:rsidR="00DC4701" w:rsidRDefault="00DC4701" w:rsidP="00DC4701"/>
    <w:p w:rsidR="00DC4701" w:rsidRDefault="00DC4701" w:rsidP="00DC4701"/>
    <w:p w:rsidR="00DC4701" w:rsidRPr="00524C62" w:rsidRDefault="00DC4701" w:rsidP="00DC4701"/>
    <w:p w:rsidR="00DC4701" w:rsidRDefault="00524C62" w:rsidP="00524C62">
      <w:pPr>
        <w:rPr>
          <w:b/>
          <w:bCs/>
          <w:noProof/>
          <w:lang w:eastAsia="de-DE"/>
        </w:rPr>
      </w:pPr>
      <w:r w:rsidRPr="00524C62">
        <w:rPr>
          <w:b/>
          <w:bCs/>
        </w:rPr>
        <w:br w:type="page"/>
      </w:r>
    </w:p>
    <w:p w:rsidR="00DC4701" w:rsidRPr="00DC4701" w:rsidRDefault="0020309B" w:rsidP="0020309B">
      <w:pPr>
        <w:shd w:val="clear" w:color="auto" w:fill="F2F2F2" w:themeFill="background1" w:themeFillShade="F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Derzeit stehen leider keine Baulücken in der Ortsgemeinde Elkenroth zum Verkauf.</w:t>
      </w:r>
    </w:p>
    <w:p w:rsidR="00524C62" w:rsidRPr="00524C62" w:rsidRDefault="00524C62" w:rsidP="00524C62">
      <w:pPr>
        <w:rPr>
          <w:b/>
          <w:bCs/>
        </w:rPr>
      </w:pPr>
      <w:bookmarkStart w:id="0" w:name="_GoBack"/>
      <w:bookmarkEnd w:id="0"/>
    </w:p>
    <w:sectPr w:rsidR="00524C62" w:rsidRPr="00524C6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01" w:rsidRDefault="00DC4701" w:rsidP="00DC4701">
      <w:r>
        <w:separator/>
      </w:r>
    </w:p>
  </w:endnote>
  <w:endnote w:type="continuationSeparator" w:id="0">
    <w:p w:rsidR="00DC4701" w:rsidRDefault="00DC4701" w:rsidP="00DC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01" w:rsidRDefault="00DC4701" w:rsidP="00DC4701">
      <w:r>
        <w:separator/>
      </w:r>
    </w:p>
  </w:footnote>
  <w:footnote w:type="continuationSeparator" w:id="0">
    <w:p w:rsidR="00DC4701" w:rsidRDefault="00DC4701" w:rsidP="00DC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01" w:rsidRDefault="00DC4701">
    <w:pPr>
      <w:pStyle w:val="Kopfzeile"/>
    </w:pPr>
    <w:r>
      <w:t>Stand: 26.10.2021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3C"/>
    <w:rsid w:val="00024793"/>
    <w:rsid w:val="000569F5"/>
    <w:rsid w:val="000B0A01"/>
    <w:rsid w:val="000E0E68"/>
    <w:rsid w:val="00111B6D"/>
    <w:rsid w:val="00175114"/>
    <w:rsid w:val="001A3DAA"/>
    <w:rsid w:val="001D6F91"/>
    <w:rsid w:val="001E2066"/>
    <w:rsid w:val="001E4D98"/>
    <w:rsid w:val="0020309B"/>
    <w:rsid w:val="002123E0"/>
    <w:rsid w:val="00250A34"/>
    <w:rsid w:val="002D6E55"/>
    <w:rsid w:val="002E0DF6"/>
    <w:rsid w:val="0030459F"/>
    <w:rsid w:val="00306AFD"/>
    <w:rsid w:val="003156B1"/>
    <w:rsid w:val="00317ABB"/>
    <w:rsid w:val="00321E05"/>
    <w:rsid w:val="00334D3A"/>
    <w:rsid w:val="00364A16"/>
    <w:rsid w:val="003C367D"/>
    <w:rsid w:val="003C70E7"/>
    <w:rsid w:val="003E1149"/>
    <w:rsid w:val="00420F8F"/>
    <w:rsid w:val="004704B8"/>
    <w:rsid w:val="004A29CA"/>
    <w:rsid w:val="004C1C1A"/>
    <w:rsid w:val="004D7006"/>
    <w:rsid w:val="004F5F6E"/>
    <w:rsid w:val="00506801"/>
    <w:rsid w:val="005119A7"/>
    <w:rsid w:val="00521873"/>
    <w:rsid w:val="00524C62"/>
    <w:rsid w:val="00531D5F"/>
    <w:rsid w:val="00573D70"/>
    <w:rsid w:val="00581DF5"/>
    <w:rsid w:val="005924EC"/>
    <w:rsid w:val="0059793C"/>
    <w:rsid w:val="005B5270"/>
    <w:rsid w:val="005C4671"/>
    <w:rsid w:val="005D6A95"/>
    <w:rsid w:val="005E7F04"/>
    <w:rsid w:val="00600ED8"/>
    <w:rsid w:val="00610EAF"/>
    <w:rsid w:val="00654AD9"/>
    <w:rsid w:val="006B1AD1"/>
    <w:rsid w:val="006E3115"/>
    <w:rsid w:val="00720139"/>
    <w:rsid w:val="007234DD"/>
    <w:rsid w:val="007474CA"/>
    <w:rsid w:val="00755B09"/>
    <w:rsid w:val="00805AFC"/>
    <w:rsid w:val="0082558C"/>
    <w:rsid w:val="00836949"/>
    <w:rsid w:val="00855607"/>
    <w:rsid w:val="0089417C"/>
    <w:rsid w:val="008B2702"/>
    <w:rsid w:val="008E37E0"/>
    <w:rsid w:val="00910599"/>
    <w:rsid w:val="00920F1A"/>
    <w:rsid w:val="00922796"/>
    <w:rsid w:val="00926A84"/>
    <w:rsid w:val="00930F6A"/>
    <w:rsid w:val="00937082"/>
    <w:rsid w:val="009600C6"/>
    <w:rsid w:val="009E52AD"/>
    <w:rsid w:val="009F4979"/>
    <w:rsid w:val="009F7C65"/>
    <w:rsid w:val="00A12349"/>
    <w:rsid w:val="00A3144F"/>
    <w:rsid w:val="00A57FAF"/>
    <w:rsid w:val="00A82BE0"/>
    <w:rsid w:val="00AA368A"/>
    <w:rsid w:val="00AF2958"/>
    <w:rsid w:val="00B03362"/>
    <w:rsid w:val="00B0550B"/>
    <w:rsid w:val="00B175B0"/>
    <w:rsid w:val="00B57764"/>
    <w:rsid w:val="00BA192B"/>
    <w:rsid w:val="00BA39E7"/>
    <w:rsid w:val="00BA7CA4"/>
    <w:rsid w:val="00BB5622"/>
    <w:rsid w:val="00BE0C06"/>
    <w:rsid w:val="00C25911"/>
    <w:rsid w:val="00CA0EA0"/>
    <w:rsid w:val="00CA75D9"/>
    <w:rsid w:val="00CC617A"/>
    <w:rsid w:val="00D41CF3"/>
    <w:rsid w:val="00D648D1"/>
    <w:rsid w:val="00D86463"/>
    <w:rsid w:val="00DA387E"/>
    <w:rsid w:val="00DC4701"/>
    <w:rsid w:val="00DC4ED0"/>
    <w:rsid w:val="00DC7474"/>
    <w:rsid w:val="00DD4CFD"/>
    <w:rsid w:val="00E22F63"/>
    <w:rsid w:val="00E239F6"/>
    <w:rsid w:val="00E52CDB"/>
    <w:rsid w:val="00E53D54"/>
    <w:rsid w:val="00E7600A"/>
    <w:rsid w:val="00E93DDF"/>
    <w:rsid w:val="00EA289C"/>
    <w:rsid w:val="00EF557B"/>
    <w:rsid w:val="00F12CFC"/>
    <w:rsid w:val="00F21426"/>
    <w:rsid w:val="00F44836"/>
    <w:rsid w:val="00F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93C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59793C"/>
    <w:pPr>
      <w:keepNext/>
      <w:numPr>
        <w:numId w:val="1"/>
      </w:numPr>
      <w:ind w:left="-1260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7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7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9793C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9793C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7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793C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paragraph" w:customStyle="1" w:styleId="Beschriftung1">
    <w:name w:val="Beschriftung1"/>
    <w:basedOn w:val="Standard"/>
    <w:next w:val="Standard"/>
    <w:rsid w:val="00C25911"/>
    <w:pPr>
      <w:ind w:left="-1260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C47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701"/>
    <w:rPr>
      <w:rFonts w:ascii="Arial" w:eastAsia="Times New Roman" w:hAnsi="Arial" w:cs="Times New Roman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C47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701"/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93C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59793C"/>
    <w:pPr>
      <w:keepNext/>
      <w:numPr>
        <w:numId w:val="1"/>
      </w:numPr>
      <w:ind w:left="-1260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7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7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9793C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9793C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7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793C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paragraph" w:customStyle="1" w:styleId="Beschriftung1">
    <w:name w:val="Beschriftung1"/>
    <w:basedOn w:val="Standard"/>
    <w:next w:val="Standard"/>
    <w:rsid w:val="00C25911"/>
    <w:pPr>
      <w:ind w:left="-1260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C47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701"/>
    <w:rPr>
      <w:rFonts w:ascii="Arial" w:eastAsia="Times New Roman" w:hAnsi="Arial" w:cs="Times New Roman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C47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701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7ACA-ACC1-48CC-B48F-0DF7FF63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E149593D</Template>
  <TotalTime>0</TotalTime>
  <Pages>2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Anna-Lorena Nauroth</dc:creator>
  <cp:lastModifiedBy>Tim Schumacher</cp:lastModifiedBy>
  <cp:revision>6</cp:revision>
  <cp:lastPrinted>2021-10-28T13:14:00Z</cp:lastPrinted>
  <dcterms:created xsi:type="dcterms:W3CDTF">2021-10-26T13:25:00Z</dcterms:created>
  <dcterms:modified xsi:type="dcterms:W3CDTF">2022-01-17T08:30:00Z</dcterms:modified>
</cp:coreProperties>
</file>